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0"/>
          <w:szCs w:val="20"/>
        </w:rPr>
      </w:pPr>
      <w:r w:rsidDel="00000000" w:rsidR="00000000" w:rsidRPr="00000000">
        <w:rPr>
          <w:b w:val="1"/>
          <w:sz w:val="20"/>
          <w:szCs w:val="20"/>
        </w:rPr>
        <w:drawing>
          <wp:inline distB="114300" distT="114300" distL="114300" distR="114300">
            <wp:extent cx="4267200" cy="709613"/>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67200"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spacing w:after="0" w:before="0" w:line="240" w:lineRule="auto"/>
        <w:jc w:val="center"/>
        <w:rPr>
          <w:rFonts w:ascii="Open Sans" w:cs="Open Sans" w:eastAsia="Open Sans" w:hAnsi="Open Sans"/>
          <w:sz w:val="24"/>
          <w:szCs w:val="24"/>
        </w:rPr>
      </w:pPr>
      <w:bookmarkStart w:colFirst="0" w:colLast="0" w:name="_9z07lfx7e5gc" w:id="0"/>
      <w:bookmarkEnd w:id="0"/>
      <w:r w:rsidDel="00000000" w:rsidR="00000000" w:rsidRPr="00000000">
        <w:rPr>
          <w:rFonts w:ascii="Open Sans" w:cs="Open Sans" w:eastAsia="Open Sans" w:hAnsi="Open Sans"/>
          <w:sz w:val="24"/>
          <w:szCs w:val="24"/>
          <w:rtl w:val="0"/>
        </w:rPr>
        <w:t xml:space="preserve">Parent Letter re: Influenza</w:t>
      </w:r>
    </w:p>
    <w:p w:rsidR="00000000" w:rsidDel="00000000" w:rsidP="00000000" w:rsidRDefault="00000000" w:rsidRPr="00000000" w14:paraId="00000003">
      <w:pPr>
        <w:pageBreakBefore w:val="0"/>
        <w:spacing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Parents,</w:t>
      </w:r>
    </w:p>
    <w:p w:rsidR="00000000" w:rsidDel="00000000" w:rsidP="00000000" w:rsidRDefault="00000000" w:rsidRPr="00000000" w14:paraId="00000004">
      <w:pPr>
        <w:pageBreakBefore w:val="0"/>
        <w:spacing w:before="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A student in your child’s classroom has been diagnosed with </w:t>
      </w:r>
      <w:r w:rsidDel="00000000" w:rsidR="00000000" w:rsidRPr="00000000">
        <w:rPr>
          <w:rFonts w:ascii="Open Sans" w:cs="Open Sans" w:eastAsia="Open Sans" w:hAnsi="Open Sans"/>
          <w:b w:val="1"/>
          <w:sz w:val="20"/>
          <w:szCs w:val="20"/>
          <w:rtl w:val="0"/>
        </w:rPr>
        <w:t xml:space="preserve">influenza. </w:t>
      </w:r>
    </w:p>
    <w:p w:rsidR="00000000" w:rsidDel="00000000" w:rsidP="00000000" w:rsidRDefault="00000000" w:rsidRPr="00000000" w14:paraId="00000005">
      <w:pPr>
        <w:pageBreakBefore w:val="0"/>
        <w:spacing w:before="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Influenza is a disease caused by a virus that infects the respiratory tract, and is commonly called “the flu”. </w:t>
      </w:r>
      <w:r w:rsidDel="00000000" w:rsidR="00000000" w:rsidRPr="00000000">
        <w:rPr>
          <w:rtl w:val="0"/>
        </w:rPr>
      </w:r>
    </w:p>
    <w:p w:rsidR="00000000" w:rsidDel="00000000" w:rsidP="00000000" w:rsidRDefault="00000000" w:rsidRPr="00000000" w14:paraId="00000006">
      <w:pPr>
        <w:pageBreakBefore w:val="0"/>
        <w:spacing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Symptoms usually appear within 2 to 4 days after being infected and include: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Fever (usually 100.5 F to 103.5 F in adults and often even higher in children)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Cough</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Sore throat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Runny or stuffy nose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Headache and muscle aches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Open Sans" w:cs="Open Sans" w:eastAsia="Open Sans" w:hAnsi="Open Sans"/>
          <w:i w:val="0"/>
          <w:smallCaps w:val="0"/>
          <w:strike w:val="0"/>
          <w:color w:val="000000"/>
          <w:sz w:val="20"/>
          <w:szCs w:val="20"/>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Extreme fatigue</w:t>
      </w:r>
      <w:r w:rsidDel="00000000" w:rsidR="00000000" w:rsidRPr="00000000">
        <w:rPr>
          <w:rtl w:val="0"/>
        </w:rPr>
      </w:r>
    </w:p>
    <w:p w:rsidR="00000000" w:rsidDel="00000000" w:rsidP="00000000" w:rsidRDefault="00000000" w:rsidRPr="00000000" w14:paraId="0000000D">
      <w:pPr>
        <w:pageBreakBefore w:val="0"/>
        <w:spacing w:before="0" w:line="4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Colds and influenza are the most contagious during the first 48 hours.  </w:t>
      </w:r>
      <w:r w:rsidDel="00000000" w:rsidR="00000000" w:rsidRPr="00000000">
        <w:rPr>
          <w:rFonts w:ascii="Open Sans" w:cs="Open Sans" w:eastAsia="Open Sans" w:hAnsi="Open Sans"/>
          <w:b w:val="1"/>
          <w:sz w:val="20"/>
          <w:szCs w:val="20"/>
          <w:rtl w:val="0"/>
        </w:rPr>
        <w:t xml:space="preserve">A child who has a fever should remain at home until they are “fever free” for a minimum of 24 hours without any fever reducing medications.</w:t>
      </w:r>
      <w:r w:rsidDel="00000000" w:rsidR="00000000" w:rsidRPr="00000000">
        <w:rPr>
          <w:rFonts w:ascii="Open Sans" w:cs="Open Sans" w:eastAsia="Open Sans" w:hAnsi="Open Sans"/>
          <w:sz w:val="20"/>
          <w:szCs w:val="20"/>
          <w:rtl w:val="0"/>
        </w:rPr>
        <w:t xml:space="preserve">  If your child is having any of these symptoms,  please contact your healthcare provider. </w:t>
      </w:r>
    </w:p>
    <w:p w:rsidR="00000000" w:rsidDel="00000000" w:rsidP="00000000" w:rsidRDefault="00000000" w:rsidRPr="00000000" w14:paraId="0000000E">
      <w:pPr>
        <w:pageBreakBefore w:val="0"/>
        <w:spacing w:before="0" w:line="4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Prevention of the flu can occur by receiving the flu vaccine yearly from your healthcare provider.  In addition, teach your children good hygiene habits such as washing hands frequently, covering mouth and nose when sneezing or coughing,  and avoiding close contact with people who are sick.</w:t>
      </w:r>
    </w:p>
    <w:p w:rsidR="00000000" w:rsidDel="00000000" w:rsidP="00000000" w:rsidRDefault="00000000" w:rsidRPr="00000000" w14:paraId="0000000F">
      <w:pPr>
        <w:pageBreakBefore w:val="0"/>
        <w:spacing w:before="0" w:line="240" w:lineRule="auto"/>
        <w:rPr>
          <w:rFonts w:ascii="Open Sans" w:cs="Open Sans" w:eastAsia="Open Sans" w:hAnsi="Open Sans"/>
          <w:sz w:val="20"/>
          <w:szCs w:val="20"/>
        </w:rPr>
      </w:pPr>
      <w:bookmarkStart w:colFirst="0" w:colLast="0" w:name="_gjdgxs" w:id="1"/>
      <w:bookmarkEnd w:id="1"/>
      <w:r w:rsidDel="00000000" w:rsidR="00000000" w:rsidRPr="00000000">
        <w:rPr>
          <w:rFonts w:ascii="Open Sans" w:cs="Open Sans" w:eastAsia="Open Sans" w:hAnsi="Open Sans"/>
          <w:sz w:val="20"/>
          <w:szCs w:val="20"/>
          <w:rtl w:val="0"/>
        </w:rPr>
        <w:t xml:space="preserve">If you have any additional questions, please contact your healthcare provider.</w:t>
      </w:r>
    </w:p>
    <w:p w:rsidR="00000000" w:rsidDel="00000000" w:rsidP="00000000" w:rsidRDefault="00000000" w:rsidRPr="00000000" w14:paraId="00000010">
      <w:pPr>
        <w:pageBreakBefore w:val="0"/>
        <w:spacing w:before="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pageBreakBefore w:val="0"/>
        <w:spacing w:before="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Sincerely, </w:t>
      </w:r>
    </w:p>
    <w:p w:rsidR="00000000" w:rsidDel="00000000" w:rsidP="00000000" w:rsidRDefault="00000000" w:rsidRPr="00000000" w14:paraId="00000012">
      <w:pPr>
        <w:pageBreakBefore w:val="0"/>
        <w:spacing w:before="0" w:line="240" w:lineRule="auto"/>
        <w:rPr>
          <w:sz w:val="20"/>
          <w:szCs w:val="20"/>
        </w:rPr>
      </w:pPr>
      <w:r w:rsidDel="00000000" w:rsidR="00000000" w:rsidRPr="00000000">
        <w:rPr>
          <w:rFonts w:ascii="Open Sans" w:cs="Open Sans" w:eastAsia="Open Sans" w:hAnsi="Open Sans"/>
          <w:sz w:val="20"/>
          <w:szCs w:val="20"/>
          <w:rtl w:val="0"/>
        </w:rPr>
        <w:t xml:space="preserve">The Dearborn School Nurses</w:t>
      </w:r>
      <w:r w:rsidDel="00000000" w:rsidR="00000000" w:rsidRPr="00000000">
        <w:rPr>
          <w:sz w:val="20"/>
          <w:szCs w:val="20"/>
          <w:rtl w:val="0"/>
        </w:rPr>
        <w:t xml:space="preserve"> </w:t>
      </w:r>
    </w:p>
    <w:p w:rsidR="00000000" w:rsidDel="00000000" w:rsidP="00000000" w:rsidRDefault="00000000" w:rsidRPr="00000000" w14:paraId="00000013">
      <w:pPr>
        <w:pageBreakBefore w:val="0"/>
        <w:spacing w:before="0"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295275</wp:posOffset>
            </wp:positionV>
            <wp:extent cx="7315200" cy="17573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315200" cy="1757363"/>
                    </a:xfrm>
                    <a:prstGeom prst="rect"/>
                    <a:ln/>
                  </pic:spPr>
                </pic:pic>
              </a:graphicData>
            </a:graphic>
          </wp:anchor>
        </w:drawing>
      </w:r>
    </w:p>
    <w:p w:rsidR="00000000" w:rsidDel="00000000" w:rsidP="00000000" w:rsidRDefault="00000000" w:rsidRPr="00000000" w14:paraId="00000014">
      <w:pPr>
        <w:pageBreakBefore w:val="0"/>
        <w:spacing w:before="0" w:line="240" w:lineRule="auto"/>
        <w:rPr>
          <w:sz w:val="20"/>
          <w:szCs w:val="20"/>
        </w:rPr>
      </w:pPr>
      <w:r w:rsidDel="00000000" w:rsidR="00000000" w:rsidRPr="00000000">
        <w:rPr>
          <w:rtl w:val="0"/>
        </w:rPr>
      </w:r>
    </w:p>
    <w:p w:rsidR="00000000" w:rsidDel="00000000" w:rsidP="00000000" w:rsidRDefault="00000000" w:rsidRPr="00000000" w14:paraId="00000015">
      <w:pPr>
        <w:pageBreakBefore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6">
      <w:pPr>
        <w:pageBreakBefore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pageBreakBefore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pageBreakBefore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pageBreakBefore w:val="0"/>
        <w:spacing w:line="240" w:lineRule="auto"/>
        <w:jc w:val="center"/>
        <w:rPr>
          <w:rFonts w:ascii="Arial" w:cs="Arial" w:eastAsia="Arial" w:hAnsi="Arial"/>
          <w:sz w:val="28"/>
          <w:szCs w:val="28"/>
        </w:rPr>
      </w:pPr>
      <w:r w:rsidDel="00000000" w:rsidR="00000000" w:rsidRPr="00000000">
        <w:rPr>
          <w:b w:val="1"/>
          <w:sz w:val="20"/>
          <w:szCs w:val="20"/>
        </w:rPr>
        <w:drawing>
          <wp:inline distB="114300" distT="114300" distL="114300" distR="114300">
            <wp:extent cx="4267200" cy="7096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267200"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pageBreakBefore w:val="0"/>
        <w:bidi w:val="1"/>
        <w:spacing w:after="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1"/>
        </w:rPr>
        <w:t xml:space="preserve">رسالة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أولياء</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الأمور</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الانفلونزا</w:t>
      </w:r>
      <w:r w:rsidDel="00000000" w:rsidR="00000000" w:rsidRPr="00000000">
        <w:rPr>
          <w:rFonts w:ascii="Arial" w:cs="Arial" w:eastAsia="Arial" w:hAnsi="Arial"/>
          <w:sz w:val="28"/>
          <w:szCs w:val="28"/>
          <w:rtl w:val="1"/>
        </w:rPr>
        <w:t xml:space="preserve"> </w:t>
      </w:r>
    </w:p>
    <w:p w:rsidR="00000000" w:rsidDel="00000000" w:rsidP="00000000" w:rsidRDefault="00000000" w:rsidRPr="00000000" w14:paraId="0000001C">
      <w:pPr>
        <w:pageBreakBefore w:val="0"/>
        <w:bidi w:val="1"/>
        <w:spacing w:after="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pageBreakBefore w:val="0"/>
        <w:bidi w:val="1"/>
        <w:spacing w:after="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1"/>
        </w:rPr>
        <w:t xml:space="preserve">أولياء</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الأمور</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الكرام</w:t>
      </w:r>
      <w:r w:rsidDel="00000000" w:rsidR="00000000" w:rsidRPr="00000000">
        <w:rPr>
          <w:rFonts w:ascii="Arial" w:cs="Arial" w:eastAsia="Arial" w:hAnsi="Arial"/>
          <w:b w:val="1"/>
          <w:sz w:val="28"/>
          <w:szCs w:val="28"/>
          <w:rtl w:val="1"/>
        </w:rPr>
        <w:t xml:space="preserve">، </w:t>
      </w:r>
    </w:p>
    <w:p w:rsidR="00000000" w:rsidDel="00000000" w:rsidP="00000000" w:rsidRDefault="00000000" w:rsidRPr="00000000" w14:paraId="0000001E">
      <w:pPr>
        <w:pageBreakBefore w:val="0"/>
        <w:bidi w:val="1"/>
        <w:spacing w:after="0"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pageBreakBefore w:val="0"/>
        <w:widowControl w:val="0"/>
        <w:bidi w:val="1"/>
        <w:spacing w:after="0" w:line="240" w:lineRule="auto"/>
        <w:ind w:left="180"/>
        <w:rPr>
          <w:rFonts w:ascii="Times New Roman" w:cs="Times New Roman" w:eastAsia="Times New Roman" w:hAnsi="Times New Roman"/>
          <w:sz w:val="28"/>
          <w:szCs w:val="28"/>
        </w:rPr>
      </w:pPr>
      <w:r w:rsidDel="00000000" w:rsidR="00000000" w:rsidRPr="00000000">
        <w:rPr>
          <w:rtl w:val="0"/>
        </w:rPr>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لقد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تسجيل</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إصابة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بالإنفلونزا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صف</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ابنكم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ابنتكم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وهو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مرض</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يسببه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فيروس</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يصيب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الجهاز</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التنفسي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ويسمى</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عادة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الرشح</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الزكام</w:t>
      </w:r>
      <w:r w:rsidDel="00000000" w:rsidR="00000000" w:rsidRPr="00000000">
        <w:rPr>
          <w:rFonts w:ascii="Times New Roman" w:cs="Times New Roman" w:eastAsia="Times New Roman" w:hAnsi="Times New Roman"/>
          <w:sz w:val="28"/>
          <w:szCs w:val="28"/>
          <w:rtl w:val="1"/>
        </w:rPr>
        <w:t xml:space="preserve">". </w:t>
      </w:r>
    </w:p>
    <w:p w:rsidR="00000000" w:rsidDel="00000000" w:rsidP="00000000" w:rsidRDefault="00000000" w:rsidRPr="00000000" w14:paraId="00000020">
      <w:pPr>
        <w:pageBreakBefore w:val="0"/>
        <w:widowControl w:val="0"/>
        <w:bidi w:val="1"/>
        <w:spacing w:after="0" w:before="20" w:line="259.20000000000005" w:lineRule="auto"/>
        <w:ind w:left="180"/>
        <w:rPr>
          <w:rFonts w:ascii="Times New Roman" w:cs="Times New Roman" w:eastAsia="Times New Roman" w:hAnsi="Times New Roman"/>
          <w:b w:val="1"/>
          <w:color w:val="212121"/>
          <w:sz w:val="28"/>
          <w:szCs w:val="28"/>
          <w:highlight w:val="white"/>
        </w:rPr>
      </w:pPr>
      <w:r w:rsidDel="00000000" w:rsidR="00000000" w:rsidRPr="00000000">
        <w:rPr>
          <w:rtl w:val="0"/>
        </w:rPr>
      </w:r>
      <w:r w:rsidDel="00000000" w:rsidR="00000000" w:rsidRPr="00000000">
        <w:rPr>
          <w:rFonts w:ascii="Times New Roman" w:cs="Times New Roman" w:eastAsia="Times New Roman" w:hAnsi="Times New Roman"/>
          <w:sz w:val="28"/>
          <w:szCs w:val="28"/>
          <w:rtl w:val="1"/>
        </w:rPr>
        <w:br w:type="textWrapping"/>
      </w:r>
      <w:r w:rsidDel="00000000" w:rsidR="00000000" w:rsidRPr="00000000">
        <w:rPr>
          <w:rFonts w:ascii="Times New Roman" w:cs="Times New Roman" w:eastAsia="Times New Roman" w:hAnsi="Times New Roman"/>
          <w:sz w:val="28"/>
          <w:szCs w:val="28"/>
          <w:rtl w:val="1"/>
        </w:rPr>
        <w:t xml:space="preserve">عادة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تظهر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الأعراض</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غضون</w:t>
      </w:r>
      <w:r w:rsidDel="00000000" w:rsidR="00000000" w:rsidRPr="00000000">
        <w:rPr>
          <w:rFonts w:ascii="Times New Roman" w:cs="Times New Roman" w:eastAsia="Times New Roman" w:hAnsi="Times New Roman"/>
          <w:sz w:val="28"/>
          <w:szCs w:val="28"/>
          <w:rtl w:val="1"/>
        </w:rPr>
        <w:t xml:space="preserve"> 2 </w:t>
      </w:r>
      <w:r w:rsidDel="00000000" w:rsidR="00000000" w:rsidRPr="00000000">
        <w:rPr>
          <w:rFonts w:ascii="Times New Roman" w:cs="Times New Roman" w:eastAsia="Times New Roman" w:hAnsi="Times New Roman"/>
          <w:sz w:val="28"/>
          <w:szCs w:val="28"/>
          <w:rtl w:val="1"/>
        </w:rPr>
        <w:t xml:space="preserve">إلى</w:t>
      </w:r>
      <w:r w:rsidDel="00000000" w:rsidR="00000000" w:rsidRPr="00000000">
        <w:rPr>
          <w:rFonts w:ascii="Times New Roman" w:cs="Times New Roman" w:eastAsia="Times New Roman" w:hAnsi="Times New Roman"/>
          <w:sz w:val="28"/>
          <w:szCs w:val="28"/>
          <w:rtl w:val="1"/>
        </w:rPr>
        <w:t xml:space="preserve"> 4 </w:t>
      </w:r>
      <w:r w:rsidDel="00000000" w:rsidR="00000000" w:rsidRPr="00000000">
        <w:rPr>
          <w:rFonts w:ascii="Times New Roman" w:cs="Times New Roman" w:eastAsia="Times New Roman" w:hAnsi="Times New Roman"/>
          <w:sz w:val="28"/>
          <w:szCs w:val="28"/>
          <w:rtl w:val="1"/>
        </w:rPr>
        <w:t xml:space="preserve">أيام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بعد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الإصابة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وتشمل</w:t>
      </w:r>
      <w:r w:rsidDel="00000000" w:rsidR="00000000" w:rsidRPr="00000000">
        <w:rPr>
          <w:rFonts w:ascii="Times New Roman" w:cs="Times New Roman" w:eastAsia="Times New Roman" w:hAnsi="Times New Roman"/>
          <w:sz w:val="28"/>
          <w:szCs w:val="28"/>
          <w:rtl w:val="1"/>
        </w:rPr>
        <w:t xml:space="preserve">:</w:t>
        <w:br w:type="textWrapping"/>
        <w:t xml:space="preserve">●</w:t>
        <w:tab/>
      </w:r>
      <w:r w:rsidDel="00000000" w:rsidR="00000000" w:rsidRPr="00000000">
        <w:rPr>
          <w:rFonts w:ascii="Times New Roman" w:cs="Times New Roman" w:eastAsia="Times New Roman" w:hAnsi="Times New Roman"/>
          <w:sz w:val="28"/>
          <w:szCs w:val="28"/>
          <w:rtl w:val="1"/>
        </w:rPr>
        <w:t xml:space="preserve">الحمى</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عادة</w:t>
      </w:r>
      <w:r w:rsidDel="00000000" w:rsidR="00000000" w:rsidRPr="00000000">
        <w:rPr>
          <w:rFonts w:ascii="Times New Roman" w:cs="Times New Roman" w:eastAsia="Times New Roman" w:hAnsi="Times New Roman"/>
          <w:sz w:val="28"/>
          <w:szCs w:val="28"/>
          <w:rtl w:val="1"/>
        </w:rPr>
        <w:t xml:space="preserve"> 100.5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إلى</w:t>
      </w:r>
      <w:r w:rsidDel="00000000" w:rsidR="00000000" w:rsidRPr="00000000">
        <w:rPr>
          <w:rFonts w:ascii="Times New Roman" w:cs="Times New Roman" w:eastAsia="Times New Roman" w:hAnsi="Times New Roman"/>
          <w:sz w:val="28"/>
          <w:szCs w:val="28"/>
          <w:rtl w:val="1"/>
        </w:rPr>
        <w:t xml:space="preserve"> 103.5 </w:t>
      </w:r>
      <w:r w:rsidDel="00000000" w:rsidR="00000000" w:rsidRPr="00000000">
        <w:rPr>
          <w:rFonts w:ascii="Times New Roman" w:cs="Times New Roman" w:eastAsia="Times New Roman" w:hAnsi="Times New Roman"/>
          <w:sz w:val="28"/>
          <w:szCs w:val="28"/>
          <w:rtl w:val="0"/>
        </w:rPr>
        <w:t xml:space="preserve">F</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عند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البالغين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وغالبا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تكون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أعلى</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عند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الأطفال</w:t>
      </w:r>
      <w:r w:rsidDel="00000000" w:rsidR="00000000" w:rsidRPr="00000000">
        <w:rPr>
          <w:rFonts w:ascii="Times New Roman" w:cs="Times New Roman" w:eastAsia="Times New Roman" w:hAnsi="Times New Roman"/>
          <w:sz w:val="28"/>
          <w:szCs w:val="28"/>
          <w:rtl w:val="1"/>
        </w:rPr>
        <w:t xml:space="preserve">).</w:t>
        <w:br w:type="textWrapping"/>
        <w:t xml:space="preserve">●</w:t>
        <w:tab/>
      </w:r>
      <w:r w:rsidDel="00000000" w:rsidR="00000000" w:rsidRPr="00000000">
        <w:rPr>
          <w:rFonts w:ascii="Times New Roman" w:cs="Times New Roman" w:eastAsia="Times New Roman" w:hAnsi="Times New Roman"/>
          <w:sz w:val="28"/>
          <w:szCs w:val="28"/>
          <w:rtl w:val="1"/>
        </w:rPr>
        <w:t xml:space="preserve">السعال</w:t>
      </w:r>
      <w:r w:rsidDel="00000000" w:rsidR="00000000" w:rsidRPr="00000000">
        <w:rPr>
          <w:rFonts w:ascii="Times New Roman" w:cs="Times New Roman" w:eastAsia="Times New Roman" w:hAnsi="Times New Roman"/>
          <w:sz w:val="28"/>
          <w:szCs w:val="28"/>
          <w:rtl w:val="1"/>
        </w:rPr>
        <w:br w:type="textWrapping"/>
        <w:t xml:space="preserve">●</w:t>
        <w:tab/>
      </w:r>
      <w:r w:rsidDel="00000000" w:rsidR="00000000" w:rsidRPr="00000000">
        <w:rPr>
          <w:rFonts w:ascii="Times New Roman" w:cs="Times New Roman" w:eastAsia="Times New Roman" w:hAnsi="Times New Roman"/>
          <w:sz w:val="28"/>
          <w:szCs w:val="28"/>
          <w:rtl w:val="1"/>
        </w:rPr>
        <w:t xml:space="preserve">إلتهاب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الحلق</w:t>
      </w:r>
      <w:r w:rsidDel="00000000" w:rsidR="00000000" w:rsidRPr="00000000">
        <w:rPr>
          <w:rFonts w:ascii="Times New Roman" w:cs="Times New Roman" w:eastAsia="Times New Roman" w:hAnsi="Times New Roman"/>
          <w:sz w:val="28"/>
          <w:szCs w:val="28"/>
          <w:rtl w:val="1"/>
        </w:rPr>
        <w:br w:type="textWrapping"/>
        <w:t xml:space="preserve">●</w:t>
        <w:tab/>
      </w:r>
      <w:r w:rsidDel="00000000" w:rsidR="00000000" w:rsidRPr="00000000">
        <w:rPr>
          <w:rFonts w:ascii="Times New Roman" w:cs="Times New Roman" w:eastAsia="Times New Roman" w:hAnsi="Times New Roman"/>
          <w:sz w:val="28"/>
          <w:szCs w:val="28"/>
          <w:rtl w:val="1"/>
        </w:rPr>
        <w:t xml:space="preserve">سيلان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أو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إحتقان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الأنف</w:t>
      </w:r>
      <w:r w:rsidDel="00000000" w:rsidR="00000000" w:rsidRPr="00000000">
        <w:rPr>
          <w:rFonts w:ascii="Times New Roman" w:cs="Times New Roman" w:eastAsia="Times New Roman" w:hAnsi="Times New Roman"/>
          <w:sz w:val="28"/>
          <w:szCs w:val="28"/>
          <w:rtl w:val="1"/>
        </w:rPr>
        <w:br w:type="textWrapping"/>
        <w:t xml:space="preserve">●</w:t>
        <w:tab/>
      </w:r>
      <w:r w:rsidDel="00000000" w:rsidR="00000000" w:rsidRPr="00000000">
        <w:rPr>
          <w:rFonts w:ascii="Times New Roman" w:cs="Times New Roman" w:eastAsia="Times New Roman" w:hAnsi="Times New Roman"/>
          <w:sz w:val="28"/>
          <w:szCs w:val="28"/>
          <w:rtl w:val="1"/>
        </w:rPr>
        <w:t xml:space="preserve">ألم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في</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الرأس</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العضلات</w:t>
      </w:r>
      <w:r w:rsidDel="00000000" w:rsidR="00000000" w:rsidRPr="00000000">
        <w:rPr>
          <w:rFonts w:ascii="Times New Roman" w:cs="Times New Roman" w:eastAsia="Times New Roman" w:hAnsi="Times New Roman"/>
          <w:sz w:val="28"/>
          <w:szCs w:val="28"/>
          <w:rtl w:val="1"/>
        </w:rPr>
        <w:br w:type="textWrapping"/>
        <w:t xml:space="preserve">●</w:t>
        <w:tab/>
      </w:r>
      <w:r w:rsidDel="00000000" w:rsidR="00000000" w:rsidRPr="00000000">
        <w:rPr>
          <w:rFonts w:ascii="Times New Roman" w:cs="Times New Roman" w:eastAsia="Times New Roman" w:hAnsi="Times New Roman"/>
          <w:sz w:val="28"/>
          <w:szCs w:val="28"/>
          <w:rtl w:val="1"/>
        </w:rPr>
        <w:t xml:space="preserve">التعب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الشديد</w:t>
      </w:r>
      <w:r w:rsidDel="00000000" w:rsidR="00000000" w:rsidRPr="00000000">
        <w:rPr>
          <w:rFonts w:ascii="Times New Roman" w:cs="Times New Roman" w:eastAsia="Times New Roman" w:hAnsi="Times New Roman"/>
          <w:sz w:val="28"/>
          <w:szCs w:val="28"/>
          <w:rtl w:val="1"/>
        </w:rPr>
        <w:br w:type="textWrapping"/>
      </w:r>
      <w:r w:rsidDel="00000000" w:rsidR="00000000" w:rsidRPr="00000000">
        <w:rPr>
          <w:rFonts w:ascii="Times New Roman" w:cs="Times New Roman" w:eastAsia="Times New Roman" w:hAnsi="Times New Roman"/>
          <w:color w:val="212121"/>
          <w:sz w:val="28"/>
          <w:szCs w:val="28"/>
          <w:highlight w:val="white"/>
          <w:rtl w:val="1"/>
        </w:rPr>
        <w:t xml:space="preserve">تعتبر</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نزلات</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البرد</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والأنفلونزا</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من</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الأمراض</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الأكثر</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عدوى</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خلال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الـ</w:t>
      </w:r>
      <w:r w:rsidDel="00000000" w:rsidR="00000000" w:rsidRPr="00000000">
        <w:rPr>
          <w:rFonts w:ascii="Times New Roman" w:cs="Times New Roman" w:eastAsia="Times New Roman" w:hAnsi="Times New Roman"/>
          <w:color w:val="212121"/>
          <w:sz w:val="28"/>
          <w:szCs w:val="28"/>
          <w:highlight w:val="white"/>
          <w:rtl w:val="1"/>
        </w:rPr>
        <w:t xml:space="preserve"> 48 </w:t>
      </w:r>
      <w:r w:rsidDel="00000000" w:rsidR="00000000" w:rsidRPr="00000000">
        <w:rPr>
          <w:rFonts w:ascii="Times New Roman" w:cs="Times New Roman" w:eastAsia="Times New Roman" w:hAnsi="Times New Roman"/>
          <w:color w:val="212121"/>
          <w:sz w:val="28"/>
          <w:szCs w:val="28"/>
          <w:highlight w:val="white"/>
          <w:rtl w:val="1"/>
        </w:rPr>
        <w:t xml:space="preserve">ساعة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الأولى</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من</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الإصابة</w:t>
      </w:r>
      <w:r w:rsidDel="00000000" w:rsidR="00000000" w:rsidRPr="00000000">
        <w:rPr>
          <w:rFonts w:ascii="Times New Roman" w:cs="Times New Roman" w:eastAsia="Times New Roman" w:hAnsi="Times New Roman"/>
          <w:color w:val="212121"/>
          <w:sz w:val="28"/>
          <w:szCs w:val="28"/>
          <w:highlight w:val="white"/>
          <w:rtl w:val="1"/>
        </w:rPr>
        <w:t xml:space="preserve">.</w:t>
      </w:r>
      <w:r w:rsidDel="00000000" w:rsidR="00000000" w:rsidRPr="00000000">
        <w:rPr>
          <w:rtl w:val="0"/>
        </w:rPr>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ي</w:t>
      </w:r>
      <w:r w:rsidDel="00000000" w:rsidR="00000000" w:rsidRPr="00000000">
        <w:rPr>
          <w:rFonts w:ascii="Times New Roman" w:cs="Times New Roman" w:eastAsia="Times New Roman" w:hAnsi="Times New Roman"/>
          <w:sz w:val="28"/>
          <w:szCs w:val="28"/>
          <w:rtl w:val="1"/>
        </w:rPr>
        <w:t xml:space="preserve">جب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استبعاد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الطفل</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المدرسة</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حتى</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مرور</w:t>
      </w:r>
      <w:r w:rsidDel="00000000" w:rsidR="00000000" w:rsidRPr="00000000">
        <w:rPr>
          <w:rFonts w:ascii="Times New Roman" w:cs="Times New Roman" w:eastAsia="Times New Roman" w:hAnsi="Times New Roman"/>
          <w:b w:val="1"/>
          <w:sz w:val="28"/>
          <w:szCs w:val="28"/>
          <w:rtl w:val="1"/>
        </w:rPr>
        <w:t xml:space="preserve"> 24 </w:t>
      </w:r>
      <w:r w:rsidDel="00000000" w:rsidR="00000000" w:rsidRPr="00000000">
        <w:rPr>
          <w:rFonts w:ascii="Times New Roman" w:cs="Times New Roman" w:eastAsia="Times New Roman" w:hAnsi="Times New Roman"/>
          <w:b w:val="1"/>
          <w:sz w:val="28"/>
          <w:szCs w:val="28"/>
          <w:rtl w:val="1"/>
        </w:rPr>
        <w:t xml:space="preserve">ساعة</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على</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زوال</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الحمى</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دون</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أي</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أدوية</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خافضة</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للحرارة</w:t>
      </w:r>
      <w:r w:rsidDel="00000000" w:rsidR="00000000" w:rsidRPr="00000000">
        <w:rPr>
          <w:rFonts w:ascii="Times New Roman" w:cs="Times New Roman" w:eastAsia="Times New Roman" w:hAnsi="Times New Roman"/>
          <w:b w:val="1"/>
          <w:color w:val="212121"/>
          <w:sz w:val="28"/>
          <w:szCs w:val="28"/>
          <w:highlight w:val="white"/>
          <w:rtl w:val="1"/>
        </w:rPr>
        <w:t xml:space="preserve"> . </w:t>
      </w:r>
      <w:r w:rsidDel="00000000" w:rsidR="00000000" w:rsidRPr="00000000">
        <w:rPr>
          <w:rFonts w:ascii="Times New Roman" w:cs="Times New Roman" w:eastAsia="Times New Roman" w:hAnsi="Times New Roman"/>
          <w:b w:val="1"/>
          <w:color w:val="212121"/>
          <w:sz w:val="28"/>
          <w:szCs w:val="28"/>
          <w:highlight w:val="white"/>
          <w:rtl w:val="1"/>
        </w:rPr>
        <w:t xml:space="preserve">إذا</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كان</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طفلك</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يعاني</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من</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أي</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من</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هذه</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الأعراض</w:t>
      </w:r>
      <w:r w:rsidDel="00000000" w:rsidR="00000000" w:rsidRPr="00000000">
        <w:rPr>
          <w:rFonts w:ascii="Times New Roman" w:cs="Times New Roman" w:eastAsia="Times New Roman" w:hAnsi="Times New Roman"/>
          <w:b w:val="1"/>
          <w:color w:val="212121"/>
          <w:sz w:val="28"/>
          <w:szCs w:val="28"/>
          <w:highlight w:val="white"/>
          <w:rtl w:val="1"/>
        </w:rPr>
        <w:t xml:space="preserve"> ، </w:t>
      </w:r>
      <w:r w:rsidDel="00000000" w:rsidR="00000000" w:rsidRPr="00000000">
        <w:rPr>
          <w:rFonts w:ascii="Times New Roman" w:cs="Times New Roman" w:eastAsia="Times New Roman" w:hAnsi="Times New Roman"/>
          <w:b w:val="1"/>
          <w:color w:val="212121"/>
          <w:sz w:val="28"/>
          <w:szCs w:val="28"/>
          <w:highlight w:val="white"/>
          <w:rtl w:val="1"/>
        </w:rPr>
        <w:t xml:space="preserve">يرجى</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الاتصال</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بمقدم</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الرعاية</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الصحية</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الخاص</w:t>
      </w:r>
      <w:r w:rsidDel="00000000" w:rsidR="00000000" w:rsidRPr="00000000">
        <w:rPr>
          <w:rFonts w:ascii="Times New Roman" w:cs="Times New Roman" w:eastAsia="Times New Roman" w:hAnsi="Times New Roman"/>
          <w:b w:val="1"/>
          <w:color w:val="212121"/>
          <w:sz w:val="28"/>
          <w:szCs w:val="28"/>
          <w:highlight w:val="white"/>
          <w:rtl w:val="1"/>
        </w:rPr>
        <w:t xml:space="preserve"> </w:t>
      </w:r>
      <w:r w:rsidDel="00000000" w:rsidR="00000000" w:rsidRPr="00000000">
        <w:rPr>
          <w:rFonts w:ascii="Times New Roman" w:cs="Times New Roman" w:eastAsia="Times New Roman" w:hAnsi="Times New Roman"/>
          <w:b w:val="1"/>
          <w:color w:val="212121"/>
          <w:sz w:val="28"/>
          <w:szCs w:val="28"/>
          <w:highlight w:val="white"/>
          <w:rtl w:val="1"/>
        </w:rPr>
        <w:t xml:space="preserve">بك</w:t>
      </w:r>
      <w:r w:rsidDel="00000000" w:rsidR="00000000" w:rsidRPr="00000000">
        <w:rPr>
          <w:rFonts w:ascii="Times New Roman" w:cs="Times New Roman" w:eastAsia="Times New Roman" w:hAnsi="Times New Roman"/>
          <w:b w:val="1"/>
          <w:color w:val="212121"/>
          <w:sz w:val="28"/>
          <w:szCs w:val="28"/>
          <w:highlight w:val="white"/>
          <w:rtl w:val="1"/>
        </w:rPr>
        <w:t xml:space="preserve">.</w:t>
      </w:r>
    </w:p>
    <w:p w:rsidR="00000000" w:rsidDel="00000000" w:rsidP="00000000" w:rsidRDefault="00000000" w:rsidRPr="00000000" w14:paraId="00000021">
      <w:pPr>
        <w:pageBreakBefore w:val="0"/>
        <w:widowControl w:val="0"/>
        <w:bidi w:val="1"/>
        <w:spacing w:after="0"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pageBreakBefore w:val="0"/>
        <w:bidi w:val="1"/>
        <w:spacing w:after="0" w:line="276" w:lineRule="auto"/>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1"/>
        </w:rPr>
        <w:t xml:space="preserve">أفضل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طريقة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لمنع</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الانفلونزا</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هي</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التلقيح</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ضده</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بالإضافة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إلى</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ذلك</w:t>
      </w:r>
      <w:r w:rsidDel="00000000" w:rsidR="00000000" w:rsidRPr="00000000">
        <w:rPr>
          <w:rFonts w:ascii="Times New Roman" w:cs="Times New Roman" w:eastAsia="Times New Roman" w:hAnsi="Times New Roman"/>
          <w:color w:val="212121"/>
          <w:sz w:val="28"/>
          <w:szCs w:val="28"/>
          <w:highlight w:val="white"/>
          <w:rtl w:val="1"/>
        </w:rPr>
        <w:t xml:space="preserve"> ، </w:t>
      </w:r>
      <w:r w:rsidDel="00000000" w:rsidR="00000000" w:rsidRPr="00000000">
        <w:rPr>
          <w:rFonts w:ascii="Times New Roman" w:cs="Times New Roman" w:eastAsia="Times New Roman" w:hAnsi="Times New Roman"/>
          <w:color w:val="212121"/>
          <w:sz w:val="28"/>
          <w:szCs w:val="28"/>
          <w:highlight w:val="white"/>
          <w:rtl w:val="1"/>
        </w:rPr>
        <w:t xml:space="preserve">علم</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أطفالك</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عادات</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النظافة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الجيدة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مثل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غسل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اليدين</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بشكل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متكرر</w:t>
      </w:r>
      <w:r w:rsidDel="00000000" w:rsidR="00000000" w:rsidRPr="00000000">
        <w:rPr>
          <w:rFonts w:ascii="Times New Roman" w:cs="Times New Roman" w:eastAsia="Times New Roman" w:hAnsi="Times New Roman"/>
          <w:color w:val="212121"/>
          <w:sz w:val="28"/>
          <w:szCs w:val="28"/>
          <w:highlight w:val="white"/>
          <w:rtl w:val="1"/>
        </w:rPr>
        <w:t xml:space="preserve"> ، </w:t>
      </w:r>
      <w:r w:rsidDel="00000000" w:rsidR="00000000" w:rsidRPr="00000000">
        <w:rPr>
          <w:rFonts w:ascii="Times New Roman" w:cs="Times New Roman" w:eastAsia="Times New Roman" w:hAnsi="Times New Roman"/>
          <w:color w:val="212121"/>
          <w:sz w:val="28"/>
          <w:szCs w:val="28"/>
          <w:highlight w:val="white"/>
          <w:rtl w:val="1"/>
        </w:rPr>
        <w:t xml:space="preserve">وتغطية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الفم</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والأنف</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عند</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العطس</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أو</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السعال</w:t>
      </w:r>
      <w:r w:rsidDel="00000000" w:rsidR="00000000" w:rsidRPr="00000000">
        <w:rPr>
          <w:rFonts w:ascii="Times New Roman" w:cs="Times New Roman" w:eastAsia="Times New Roman" w:hAnsi="Times New Roman"/>
          <w:color w:val="212121"/>
          <w:sz w:val="28"/>
          <w:szCs w:val="28"/>
          <w:highlight w:val="white"/>
          <w:rtl w:val="1"/>
        </w:rPr>
        <w:t xml:space="preserve"> ، </w:t>
      </w:r>
      <w:r w:rsidDel="00000000" w:rsidR="00000000" w:rsidRPr="00000000">
        <w:rPr>
          <w:rFonts w:ascii="Times New Roman" w:cs="Times New Roman" w:eastAsia="Times New Roman" w:hAnsi="Times New Roman"/>
          <w:color w:val="212121"/>
          <w:sz w:val="28"/>
          <w:szCs w:val="28"/>
          <w:highlight w:val="white"/>
          <w:rtl w:val="1"/>
        </w:rPr>
        <w:t xml:space="preserve">وتجنب</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الاتصال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الوثيق</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بالأشخاص</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المرضى</w:t>
      </w:r>
      <w:r w:rsidDel="00000000" w:rsidR="00000000" w:rsidRPr="00000000">
        <w:rPr>
          <w:rFonts w:ascii="Times New Roman" w:cs="Times New Roman" w:eastAsia="Times New Roman" w:hAnsi="Times New Roman"/>
          <w:color w:val="212121"/>
          <w:sz w:val="28"/>
          <w:szCs w:val="28"/>
          <w:highlight w:val="white"/>
          <w:rtl w:val="1"/>
        </w:rPr>
        <w:t xml:space="preserve">.</w:t>
      </w:r>
    </w:p>
    <w:p w:rsidR="00000000" w:rsidDel="00000000" w:rsidP="00000000" w:rsidRDefault="00000000" w:rsidRPr="00000000" w14:paraId="00000023">
      <w:pPr>
        <w:pageBreakBefore w:val="0"/>
        <w:bidi w:val="1"/>
        <w:spacing w:after="0" w:line="276" w:lineRule="auto"/>
        <w:rPr>
          <w:rFonts w:ascii="Arial" w:cs="Arial" w:eastAsia="Arial" w:hAnsi="Arial"/>
          <w:sz w:val="28"/>
          <w:szCs w:val="28"/>
        </w:rPr>
      </w:pPr>
      <w:r w:rsidDel="00000000" w:rsidR="00000000" w:rsidRPr="00000000">
        <w:rPr>
          <w:rtl w:val="0"/>
        </w:rPr>
      </w:r>
      <w:r w:rsidDel="00000000" w:rsidR="00000000" w:rsidRPr="00000000">
        <w:rPr>
          <w:rFonts w:ascii="Times New Roman" w:cs="Times New Roman" w:eastAsia="Times New Roman" w:hAnsi="Times New Roman"/>
          <w:color w:val="212121"/>
          <w:sz w:val="28"/>
          <w:szCs w:val="28"/>
          <w:highlight w:val="white"/>
          <w:rtl w:val="1"/>
        </w:rPr>
        <w:br w:type="textWrapping"/>
      </w:r>
      <w:r w:rsidDel="00000000" w:rsidR="00000000" w:rsidRPr="00000000">
        <w:rPr>
          <w:rFonts w:ascii="Times New Roman" w:cs="Times New Roman" w:eastAsia="Times New Roman" w:hAnsi="Times New Roman"/>
          <w:color w:val="212121"/>
          <w:sz w:val="28"/>
          <w:szCs w:val="28"/>
          <w:highlight w:val="white"/>
          <w:rtl w:val="1"/>
        </w:rPr>
        <w:t xml:space="preserve">إذا</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كان</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لديك</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أي</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أسئلة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إضافية</w:t>
      </w:r>
      <w:r w:rsidDel="00000000" w:rsidR="00000000" w:rsidRPr="00000000">
        <w:rPr>
          <w:rFonts w:ascii="Times New Roman" w:cs="Times New Roman" w:eastAsia="Times New Roman" w:hAnsi="Times New Roman"/>
          <w:color w:val="212121"/>
          <w:sz w:val="28"/>
          <w:szCs w:val="28"/>
          <w:highlight w:val="white"/>
          <w:rtl w:val="1"/>
        </w:rPr>
        <w:t xml:space="preserve"> ، </w:t>
      </w:r>
      <w:r w:rsidDel="00000000" w:rsidR="00000000" w:rsidRPr="00000000">
        <w:rPr>
          <w:rFonts w:ascii="Times New Roman" w:cs="Times New Roman" w:eastAsia="Times New Roman" w:hAnsi="Times New Roman"/>
          <w:color w:val="212121"/>
          <w:sz w:val="28"/>
          <w:szCs w:val="28"/>
          <w:highlight w:val="white"/>
          <w:rtl w:val="1"/>
        </w:rPr>
        <w:t xml:space="preserve">يرجى</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الاتصال</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بمقدم</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الرعاية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الصحية</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الخاص</w:t>
      </w:r>
      <w:r w:rsidDel="00000000" w:rsidR="00000000" w:rsidRPr="00000000">
        <w:rPr>
          <w:rFonts w:ascii="Times New Roman" w:cs="Times New Roman" w:eastAsia="Times New Roman" w:hAnsi="Times New Roman"/>
          <w:color w:val="212121"/>
          <w:sz w:val="28"/>
          <w:szCs w:val="28"/>
          <w:highlight w:val="white"/>
          <w:rtl w:val="1"/>
        </w:rPr>
        <w:t xml:space="preserve"> </w:t>
      </w:r>
      <w:r w:rsidDel="00000000" w:rsidR="00000000" w:rsidRPr="00000000">
        <w:rPr>
          <w:rFonts w:ascii="Times New Roman" w:cs="Times New Roman" w:eastAsia="Times New Roman" w:hAnsi="Times New Roman"/>
          <w:color w:val="212121"/>
          <w:sz w:val="28"/>
          <w:szCs w:val="28"/>
          <w:highlight w:val="white"/>
          <w:rtl w:val="1"/>
        </w:rPr>
        <w:t xml:space="preserve">بك</w:t>
      </w:r>
      <w:r w:rsidDel="00000000" w:rsidR="00000000" w:rsidRPr="00000000">
        <w:rPr>
          <w:rFonts w:ascii="Times New Roman" w:cs="Times New Roman" w:eastAsia="Times New Roman" w:hAnsi="Times New Roman"/>
          <w:color w:val="212121"/>
          <w:sz w:val="28"/>
          <w:szCs w:val="28"/>
          <w:highlight w:val="white"/>
          <w:rtl w:val="1"/>
        </w:rPr>
        <w:t xml:space="preserve">.</w:t>
      </w:r>
      <w:r w:rsidDel="00000000" w:rsidR="00000000" w:rsidRPr="00000000">
        <w:rPr>
          <w:rtl w:val="0"/>
        </w:rPr>
      </w:r>
    </w:p>
    <w:p w:rsidR="00000000" w:rsidDel="00000000" w:rsidP="00000000" w:rsidRDefault="00000000" w:rsidRPr="00000000" w14:paraId="00000024">
      <w:pPr>
        <w:pageBreakBefore w:val="0"/>
        <w:widowControl w:val="0"/>
        <w:spacing w:after="0" w:line="240" w:lineRule="auto"/>
        <w:ind w:lef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pageBreakBefore w:val="0"/>
        <w:widowControl w:val="0"/>
        <w:spacing w:after="0" w:line="240" w:lineRule="auto"/>
        <w:ind w:firstLine="5040"/>
        <w:jc w:val="right"/>
        <w:rPr>
          <w:rFonts w:ascii="Arial" w:cs="Arial" w:eastAsia="Arial" w:hAnsi="Arial"/>
          <w:sz w:val="28"/>
          <w:szCs w:val="28"/>
        </w:rPr>
      </w:pPr>
      <w:r w:rsidDel="00000000" w:rsidR="00000000" w:rsidRPr="00000000">
        <w:rPr>
          <w:rFonts w:ascii="Arial" w:cs="Arial" w:eastAsia="Arial" w:hAnsi="Arial"/>
          <w:sz w:val="28"/>
          <w:szCs w:val="28"/>
          <w:rtl w:val="1"/>
        </w:rPr>
        <w:t xml:space="preserve">شكرا</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لكم</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6">
      <w:pPr>
        <w:pageBreakBefore w:val="0"/>
        <w:widowControl w:val="0"/>
        <w:spacing w:after="0" w:line="240" w:lineRule="auto"/>
        <w:ind w:firstLine="5040"/>
        <w:jc w:val="right"/>
        <w:rPr>
          <w:rFonts w:ascii="Arial" w:cs="Arial" w:eastAsia="Arial" w:hAnsi="Arial"/>
          <w:sz w:val="28"/>
          <w:szCs w:val="28"/>
        </w:rPr>
      </w:pPr>
      <w:r w:rsidDel="00000000" w:rsidR="00000000" w:rsidRPr="00000000">
        <w:rPr>
          <w:rFonts w:ascii="Arial" w:cs="Arial" w:eastAsia="Arial" w:hAnsi="Arial"/>
          <w:sz w:val="28"/>
          <w:szCs w:val="28"/>
          <w:rtl w:val="1"/>
        </w:rPr>
        <w:t xml:space="preserve">ممرضات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مدارس</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ديربورن</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الرسمية</w:t>
      </w:r>
      <w:r w:rsidDel="00000000" w:rsidR="00000000" w:rsidRPr="00000000">
        <w:rPr>
          <w:rFonts w:ascii="Arial" w:cs="Arial" w:eastAsia="Arial" w:hAnsi="Arial"/>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742950</wp:posOffset>
            </wp:positionV>
            <wp:extent cx="7315200" cy="1757363"/>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315200" cy="1757363"/>
                    </a:xfrm>
                    <a:prstGeom prst="rect"/>
                    <a:ln/>
                  </pic:spPr>
                </pic:pic>
              </a:graphicData>
            </a:graphic>
          </wp:anchor>
        </w:drawing>
      </w:r>
    </w:p>
    <w:p w:rsidR="00000000" w:rsidDel="00000000" w:rsidP="00000000" w:rsidRDefault="00000000" w:rsidRPr="00000000" w14:paraId="00000027">
      <w:pPr>
        <w:pageBreakBefore w:val="0"/>
        <w:widowControl w:val="0"/>
        <w:spacing w:after="0" w:line="240" w:lineRule="auto"/>
        <w:ind w:firstLine="504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pageBreakBefore w:val="0"/>
        <w:spacing w:line="240" w:lineRule="auto"/>
        <w:jc w:val="center"/>
        <w:rPr>
          <w:sz w:val="20"/>
          <w:szCs w:val="20"/>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